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634D" w14:textId="18338B49" w:rsidR="002B5337" w:rsidRPr="00401BC9" w:rsidRDefault="002B5337" w:rsidP="0024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1C6B702B" w14:textId="3CAB0D1C" w:rsidR="002B5337" w:rsidRPr="00401BC9" w:rsidRDefault="002B5337" w:rsidP="0024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к приказу ООО «ТГК-2 Энергосбыт» </w:t>
      </w:r>
    </w:p>
    <w:p w14:paraId="60BAEA60" w14:textId="4D7C8299" w:rsidR="002B5337" w:rsidRPr="00401BC9" w:rsidRDefault="002B5337" w:rsidP="0024228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от_____________№__________</w:t>
      </w:r>
    </w:p>
    <w:p w14:paraId="54351FBC" w14:textId="77777777" w:rsidR="0024228C" w:rsidRPr="00401BC9" w:rsidRDefault="0024228C" w:rsidP="002B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4180B3" w14:textId="77777777" w:rsidR="0024228C" w:rsidRPr="00401BC9" w:rsidRDefault="0024228C" w:rsidP="002B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BE4D06" w14:textId="150F5521" w:rsidR="002B5337" w:rsidRPr="00401BC9" w:rsidRDefault="002B5337" w:rsidP="002B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</w:rPr>
        <w:t>Форма договора энергоснабжения по МКД (</w:t>
      </w:r>
      <w:r w:rsidR="007A5A5B" w:rsidRPr="00401BC9">
        <w:rPr>
          <w:rFonts w:ascii="Times New Roman" w:eastAsia="Times New Roman" w:hAnsi="Times New Roman" w:cs="Times New Roman"/>
          <w:b/>
          <w:sz w:val="26"/>
          <w:szCs w:val="26"/>
        </w:rPr>
        <w:t>физическое</w:t>
      </w:r>
      <w:r w:rsidRPr="00401BC9">
        <w:rPr>
          <w:rFonts w:ascii="Times New Roman" w:eastAsia="Times New Roman" w:hAnsi="Times New Roman" w:cs="Times New Roman"/>
          <w:b/>
          <w:sz w:val="26"/>
          <w:szCs w:val="26"/>
        </w:rPr>
        <w:t xml:space="preserve"> лицо)</w:t>
      </w:r>
    </w:p>
    <w:p w14:paraId="084BD0A0" w14:textId="77777777" w:rsidR="007A5A5B" w:rsidRPr="00401BC9" w:rsidRDefault="007A5A5B" w:rsidP="002B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4E5A19" w14:textId="77DA8792" w:rsidR="00A46B2B" w:rsidRPr="00401BC9" w:rsidRDefault="00A46B2B" w:rsidP="00A4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энергоснабжения №____________</w:t>
      </w:r>
    </w:p>
    <w:p w14:paraId="3CE34946" w14:textId="77777777" w:rsidR="00A46B2B" w:rsidRPr="00401BC9" w:rsidRDefault="00A46B2B" w:rsidP="00A4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7ED440" w14:textId="076DBB4F" w:rsidR="00A46B2B" w:rsidRPr="00401BC9" w:rsidRDefault="00A46B2B" w:rsidP="00A4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Архангельск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9135D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proofErr w:type="gramStart"/>
      <w:r w:rsidR="0059135D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20__ г.</w:t>
      </w:r>
    </w:p>
    <w:p w14:paraId="7AA18293" w14:textId="77777777" w:rsidR="00A46B2B" w:rsidRPr="00401BC9" w:rsidRDefault="00A46B2B" w:rsidP="00C2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B2DD3" w14:textId="1CE65166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«ТГК-2 Энергосбыт» (ООО «ТГК-2 Энергосбыт») именуемое в дальнейшем </w:t>
      </w:r>
      <w:r w:rsidR="00974E07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(ООО «ТГК-2 Энергосбыт»)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14:paraId="2AB9CB33" w14:textId="526A31DD" w:rsidR="008F54D9" w:rsidRPr="00401BC9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 с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стороны, и собственник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24228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4B52B4F" w14:textId="77777777" w:rsidR="00A46B2B" w:rsidRPr="00401BC9" w:rsidRDefault="008F54D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(№ помещения, почтовый адрес многоквартирного дома)</w:t>
      </w:r>
    </w:p>
    <w:p w14:paraId="254B4FFD" w14:textId="77777777" w:rsidR="008F54D9" w:rsidRPr="00401BC9" w:rsidRDefault="008F54D9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55487207" w14:textId="7BF760EB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</w:t>
      </w:r>
      <w:r w:rsidR="00F4336E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(при наличии), паспортные</w:t>
      </w:r>
      <w:r w:rsidR="008F54D9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данные,</w:t>
      </w:r>
      <w:r w:rsidR="008F54D9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(при наличии); для юридического лица </w:t>
      </w:r>
      <w:r w:rsidR="00F4336E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(полное</w:t>
      </w:r>
      <w:r w:rsidR="008F54D9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сокращенное), ИНН, ОГРН)</w:t>
      </w:r>
      <w:r w:rsidR="008F54D9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574B5D91" w14:textId="77777777" w:rsidR="00A46B2B" w:rsidRPr="00401BC9" w:rsidRDefault="008F54D9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рождения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___,</w:t>
      </w:r>
    </w:p>
    <w:p w14:paraId="01517A84" w14:textId="77777777" w:rsidR="00A46B2B" w:rsidRPr="00401BC9" w:rsidRDefault="00F752FC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135D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физического </w:t>
      </w:r>
      <w:proofErr w:type="gramStart"/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лица)   </w:t>
      </w:r>
      <w:proofErr w:type="gramEnd"/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46B2B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14:paraId="2DD5D094" w14:textId="77777777" w:rsidR="00A46B2B" w:rsidRPr="00401BC9" w:rsidRDefault="008F54D9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</w:p>
    <w:p w14:paraId="7EAF8133" w14:textId="77777777" w:rsidR="00A46B2B" w:rsidRPr="00401BC9" w:rsidRDefault="00F752FC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4336E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46B2B" w:rsidRPr="00401BC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14:paraId="2DFC7927" w14:textId="77777777" w:rsidR="00A46B2B" w:rsidRPr="00401BC9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proofErr w:type="gramStart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9135D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14:paraId="49C09386" w14:textId="77777777" w:rsidR="00A46B2B" w:rsidRPr="00401BC9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86B05" w14:textId="33349899" w:rsidR="00A46B2B" w:rsidRPr="00401BC9" w:rsidRDefault="0059135D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</w:t>
      </w:r>
      <w:proofErr w:type="gramStart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F4336E" w:rsidRPr="00401B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E5E9BE0" w14:textId="77777777" w:rsidR="00A46B2B" w:rsidRPr="00401BC9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E99FF" w14:textId="77777777" w:rsidR="00A46B2B" w:rsidRPr="00401BC9" w:rsidRDefault="00A46B2B" w:rsidP="0097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потребителем, с другой стороны, совместно</w:t>
      </w:r>
      <w:r w:rsidR="008F54D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дальнейшем сторонами, заключили настоящий договор о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нижеследующем:</w:t>
      </w:r>
    </w:p>
    <w:p w14:paraId="2FB69944" w14:textId="77777777" w:rsidR="00F4336E" w:rsidRPr="00401BC9" w:rsidRDefault="00F4336E" w:rsidP="0097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8013" w14:textId="5046B35D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</w:p>
    <w:p w14:paraId="45981F7C" w14:textId="77777777" w:rsidR="00F4336E" w:rsidRPr="00401BC9" w:rsidRDefault="00F4336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FCB5EE" w14:textId="4A49FF0C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настоящему 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</w:t>
      </w:r>
      <w:r w:rsidR="00D62DD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энергоснабжения 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обязуется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потребителю коммунальную 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услугу </w:t>
      </w:r>
      <w:r w:rsidR="0059135D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электроснабжению,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потребляемую при содержании и использовании общего имущества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в случаях, предусмотренных законодательством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коммунальная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услуга),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вносить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 в сроки и в порядке, установленные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настоящим договором,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договором.</w:t>
      </w:r>
    </w:p>
    <w:p w14:paraId="217EA94B" w14:textId="67454C97" w:rsidR="0024228C" w:rsidRPr="00401BC9" w:rsidRDefault="00C27549" w:rsidP="007A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Дата начала предоставления коммунальной услуги </w:t>
      </w:r>
      <w:r w:rsidR="00220CA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электроснабжению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14:paraId="0D47F7FD" w14:textId="17DC28E7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D014BF3" w14:textId="77777777" w:rsidR="00F4336E" w:rsidRPr="00401BC9" w:rsidRDefault="00F4336E" w:rsidP="00F9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B751B" w14:textId="66BFC181" w:rsidR="00A46B2B" w:rsidRPr="00401BC9" w:rsidRDefault="00C275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Параметры жилого помещения потребителя: площадь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м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количество комнат ____ (далее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жилое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потребителя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постоянно проживающих ____ человек,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собственников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14:paraId="79585FC0" w14:textId="7D27A27C" w:rsidR="00A46B2B" w:rsidRPr="00401BC9" w:rsidRDefault="00C275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Параметры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в котором расположено жилое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потребителя: общая площадь помещений, входящих в состав общего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_________ м</w:t>
      </w:r>
      <w:r w:rsidRPr="00401BC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общая площадь жилых и нежилых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_________ м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5E4BE0" w14:textId="5618162E" w:rsidR="00C27549" w:rsidRPr="00401BC9" w:rsidRDefault="00C275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Доставка платежных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на оплату коммунальных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уведомлений, предусмотренных Правилами предоставления коммунальных услуг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и пользователям помещений в многоквартирных домах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жилых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домов, утвержденными постановлением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мая 2011 г.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354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собственникам и пользователям помещений в многоквартирных домах и жилых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предоставления коммунальных услуг), для которых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коммунальных услуг не предусмотрен порядок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направления, осуществляется следующим способом (нужное заполнить):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291A56C" w14:textId="7517C936" w:rsidR="007A18D4" w:rsidRPr="00401BC9" w:rsidRDefault="00A46B2B" w:rsidP="00220CA1">
      <w:pPr>
        <w:pStyle w:val="ab"/>
        <w:numPr>
          <w:ilvl w:val="0"/>
          <w:numId w:val="2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почтовому адресу _________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____;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83D9ED" w14:textId="2C8F090A" w:rsidR="007A18D4" w:rsidRPr="00401BC9" w:rsidRDefault="00A46B2B" w:rsidP="00220CA1">
      <w:pPr>
        <w:pStyle w:val="ab"/>
        <w:numPr>
          <w:ilvl w:val="0"/>
          <w:numId w:val="2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электронной почты _____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(без направления копии на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носителе);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4C540D" w14:textId="5030B4AD" w:rsidR="007A18D4" w:rsidRPr="00401BC9" w:rsidRDefault="00A46B2B" w:rsidP="00220CA1">
      <w:pPr>
        <w:pStyle w:val="ab"/>
        <w:numPr>
          <w:ilvl w:val="0"/>
          <w:numId w:val="2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DD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</w:t>
      </w:r>
      <w:r w:rsidR="00C275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сеть Интернет);</w:t>
      </w:r>
    </w:p>
    <w:p w14:paraId="0C4179C7" w14:textId="795192F4" w:rsidR="00A46B2B" w:rsidRPr="00401BC9" w:rsidRDefault="00A46B2B" w:rsidP="00220CA1">
      <w:pPr>
        <w:pStyle w:val="ab"/>
        <w:numPr>
          <w:ilvl w:val="0"/>
          <w:numId w:val="2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способ, согласованный сторонами_________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_____________.</w:t>
      </w:r>
    </w:p>
    <w:p w14:paraId="46E96EEE" w14:textId="497FA508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способ доставки не указан сторонами в настоящем договоре, то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почтовому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потребителя, в отношении которого заключается настоящий договор.</w:t>
      </w:r>
    </w:p>
    <w:p w14:paraId="04517DAD" w14:textId="77903074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документы на оплату коммунальных услуг и уведомления,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по электронной почте и (или) через личный кабинет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на официальном сайте </w:t>
      </w:r>
      <w:r w:rsidR="00D62DD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Интернет,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считаются надлежащим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доставленными на следующий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день после:</w:t>
      </w:r>
    </w:p>
    <w:p w14:paraId="454F07D3" w14:textId="719FC9A6" w:rsidR="00A46B2B" w:rsidRPr="00401BC9" w:rsidRDefault="007A18D4" w:rsidP="00220CA1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отправления </w:t>
      </w:r>
      <w:r w:rsidR="00DF3407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почты, предоставленный потребителем;</w:t>
      </w:r>
    </w:p>
    <w:p w14:paraId="03EC096A" w14:textId="58DE098F" w:rsidR="00A46B2B" w:rsidRPr="00401BC9" w:rsidRDefault="007A18D4" w:rsidP="00220CA1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</w:t>
      </w:r>
      <w:r w:rsidR="00DF3407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личном кабинете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на официальном сайте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ресурсоснабжающей организации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Интернет.</w:t>
      </w:r>
    </w:p>
    <w:p w14:paraId="1131E03B" w14:textId="4DC18B7A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Платежные документы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коммунальных услуг и уведомления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с использованием иных способов,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считаются доставленными в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сроки, согласованные сторонами ______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______________.</w:t>
      </w:r>
    </w:p>
    <w:p w14:paraId="4173FE2B" w14:textId="44BCFF41" w:rsidR="00A46B2B" w:rsidRPr="00401BC9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Расчетным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периодом для оплаты коммунальных услуг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1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календарный месяц (далее </w:t>
      </w:r>
      <w:r w:rsidR="00F4336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период).</w:t>
      </w:r>
    </w:p>
    <w:p w14:paraId="19EA7D15" w14:textId="77777777" w:rsidR="00F4336E" w:rsidRPr="00401BC9" w:rsidRDefault="00F4336E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D50B7" w14:textId="219926D3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и права сторон</w:t>
      </w:r>
    </w:p>
    <w:p w14:paraId="069E5E44" w14:textId="77777777" w:rsidR="00F4336E" w:rsidRPr="00401BC9" w:rsidRDefault="00F4336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930BC2" w14:textId="02563EAF" w:rsidR="00A46B2B" w:rsidRPr="00401BC9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897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«ТГК-2 Энергосбыт»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</w:t>
      </w:r>
      <w:r w:rsidR="00C90C3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уется:</w:t>
      </w:r>
    </w:p>
    <w:p w14:paraId="05E430B3" w14:textId="54D548B9" w:rsidR="00327DDE" w:rsidRPr="00401BC9" w:rsidRDefault="00A46B2B" w:rsidP="00F7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предоставление коммунальных услуг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в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необходимых для него объемах и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качества 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законодательства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14:paraId="1E2CF2C2" w14:textId="1553C8FC" w:rsidR="00A46B2B" w:rsidRPr="00401BC9" w:rsidRDefault="00A46B2B" w:rsidP="00220C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производить расчет размера платы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коммунальную услугу и его изменения в случаях и порядке, 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коммунальных услуг;</w:t>
      </w:r>
    </w:p>
    <w:p w14:paraId="3D69CB00" w14:textId="733419EB" w:rsidR="00A46B2B" w:rsidRPr="00401BC9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принимать от потребителя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индивидуальных, общих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(квартирных), комнатных приборов учета (далее </w:t>
      </w:r>
      <w:r w:rsidR="00327DD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приборы учета), в том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способами, допускающими возможность удаленной передачи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показаниях приборов учета (телефон, сеть Интернет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до 2</w:t>
      </w:r>
      <w:r w:rsidR="007A5A5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числа расчетного периода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размера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были сняты показания,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приборов учета 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об их показаниях в порядке, предусмотренном пунктами </w:t>
      </w:r>
      <w:r w:rsidR="00F54C9A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82-85 (3)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1E9DA6A1" w14:textId="7349A925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принимать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с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перерывами, превышающими установленную продолжительность, организовывать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проводить проверку такого факта с составлением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услуг, также акта, фиксирующего вред, причиненный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жизни,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 или имуществу потребителя;</w:t>
      </w:r>
    </w:p>
    <w:p w14:paraId="210E29FC" w14:textId="6BEADD16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доставку потребителю 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документов на оплату коммунальных услуг способом, определенным в пункте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14:paraId="376D6491" w14:textId="2C307D85" w:rsidR="00A46B2B" w:rsidRPr="00401BC9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нести иные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обязанности, предусмотренные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7AB7D51B" w14:textId="41AF7A2B" w:rsidR="00A46B2B" w:rsidRPr="00401BC9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право:</w:t>
      </w:r>
    </w:p>
    <w:p w14:paraId="7977631E" w14:textId="53F89F64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приостанавливать или ограничивать предоставление коммунальной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основаниям и в порядке, которые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</w:p>
    <w:p w14:paraId="74226EE8" w14:textId="3161A8DA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устанавливать количество потребителей, проживающих (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временно) в жилом помещении потребителя, в случае, если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 помещение</w:t>
      </w:r>
      <w:r w:rsidR="007A18D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не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(квартирным)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 электрической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 , и составлять акт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в жилом помещении, в порядке, предусмотренном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56.1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предоставления коммунальных услуг;</w:t>
      </w:r>
    </w:p>
    <w:p w14:paraId="6805A19B" w14:textId="5808B02C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привлекать на основании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содержащего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 об обеспечении требований законодательства 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 для выполнения функций, предусмотренных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DD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7DD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32 Правил предоставления коммунальных услуг;</w:t>
      </w:r>
    </w:p>
    <w:p w14:paraId="4E84BF1C" w14:textId="352809C7" w:rsidR="00960004" w:rsidRPr="00401BC9" w:rsidRDefault="007564ED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90C3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осуществлять не чаще 1 раза в 3 месяца проверку достоверности передаваемых потребителем сведений о показаниях индивидуальных, общих (квартирных) и комнатных приборов учёта, установленных в жилых помещениях, путём посещения помещений, в которых установлены эти приборы учёта, а также проверку состоянию указанных приборов учёта (не чаще 1 раза в месяц в случае установки указанных приборов учёта вне помещений в месте, доступ ООО «ТГК-2 Энергосбыт» к которому может быть осуществлён без присутствия потребителя.</w:t>
      </w:r>
    </w:p>
    <w:p w14:paraId="605B608C" w14:textId="51CF6FC8" w:rsidR="00C90C3B" w:rsidRPr="00401BC9" w:rsidRDefault="007564ED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6000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уведомлять потребителя о наличии задолженности по оплате потреблённой электрической энергии посредством передачи смс-сообщения по сети подвижной радиотелефонной связи на пользовательское оборудование потребителя, телефонного </w:t>
      </w:r>
      <w:r w:rsidR="00960004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звонка с записью разговора, сообщения электронной почты или через личный кабинет потребителя в ГИС ЖКХ, посредством передачи потребителю голосовой информации по сети фиксированной телефонной связи.</w:t>
      </w:r>
      <w:r w:rsidR="00C90C3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B15A3BB" w14:textId="0A977C8E" w:rsidR="00A46B2B" w:rsidRPr="00401BC9" w:rsidRDefault="007564ED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настоящим договором.</w:t>
      </w:r>
    </w:p>
    <w:p w14:paraId="2337928C" w14:textId="77777777" w:rsidR="003D1C49" w:rsidRPr="00401BC9" w:rsidRDefault="00064D6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обязан:</w:t>
      </w:r>
    </w:p>
    <w:p w14:paraId="037D2699" w14:textId="4628183E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2735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«ТГК-2 Энергосбыт»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плату за коммунальную услугу в сроки 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 Российской Федерации;</w:t>
      </w:r>
    </w:p>
    <w:p w14:paraId="733E73A0" w14:textId="6677B584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неисправностей,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 во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внутриквартирном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системах, а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 немедленно сообщать 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аварийно-диспетчерскую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организацией,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жилищно-строительным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 или иным специализированным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кооперативом,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домом,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возможности </w:t>
      </w:r>
      <w:r w:rsidR="00327DD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все меры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неисправностей,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пожара и аварий;</w:t>
      </w:r>
    </w:p>
    <w:p w14:paraId="57D00E0E" w14:textId="065B4C5A" w:rsidR="00A46B2B" w:rsidRPr="00401BC9" w:rsidRDefault="00F54C9A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8637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выхода прибора учета из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(неисправности),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</w:t>
      </w:r>
      <w:r w:rsidR="00FB2AC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отсутствия визуальной информации о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FB2AC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измерений,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пломб 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поверки,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механического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повреждения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погрешности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поверки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 учета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известить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строя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(возникновения неисправности)</w:t>
      </w:r>
      <w:r w:rsidR="00C8637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0A0C43" w14:textId="778CC26D" w:rsidR="00C86378" w:rsidRPr="00401BC9" w:rsidRDefault="00C86378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допускать представителя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45852967" w14:textId="6E0BD677" w:rsidR="00C86378" w:rsidRPr="00401BC9" w:rsidRDefault="00C86378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информировать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потребителя, в случае, если</w:t>
      </w:r>
      <w:proofErr w:type="gramEnd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20921DB3" w14:textId="572F91A2" w:rsidR="00C86378" w:rsidRPr="00401BC9" w:rsidRDefault="00C86378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возмещать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208A283B" w14:textId="21995384" w:rsidR="00C86378" w:rsidRPr="00401BC9" w:rsidRDefault="00C86378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 осуществлять действия, предусмотренные пунктом 35 Правил предоставления коммунальных услуг;</w:t>
      </w:r>
    </w:p>
    <w:p w14:paraId="76F1AA37" w14:textId="3B69F8AD" w:rsidR="003111CA" w:rsidRPr="00401BC9" w:rsidRDefault="003111CA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предоставлять документы о количестве зарегистрированных граждан, документы о принадлежности на праве собс</w:t>
      </w:r>
      <w:r w:rsid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или на ином предусмотренном федеральными законами основании снабжаемого электрической энергией жилого помещения. Сообщать ООО «ТГК-2 Энергосбыт» об изменении указанных данных в течение 5 рабочих дней с момента изменения.</w:t>
      </w:r>
    </w:p>
    <w:p w14:paraId="1225C1C1" w14:textId="3A953059" w:rsidR="003111CA" w:rsidRPr="00401BC9" w:rsidRDefault="00BD181A" w:rsidP="00C8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111CA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 письменно известить ООО «ТГК-2 Энергосбыт» о расторжении настоящего договора в случае прекращения права собственности или пользования жилым помещением с предоставлением документов, подтверждающих прекращение права владения, и прои</w:t>
      </w:r>
      <w:r w:rsidR="0001079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111CA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полный расчёт за потреблённую электрическую энергию по </w:t>
      </w:r>
      <w:r w:rsidR="003111CA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показаниям приборов учёта на день прекращения права собственности или поль</w:t>
      </w:r>
      <w:r w:rsidR="0001079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зования.</w:t>
      </w:r>
      <w:r w:rsidR="003111CA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27D1F754" w14:textId="56F2DE2C" w:rsidR="00C86378" w:rsidRPr="00401BC9" w:rsidRDefault="00BD181A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8637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нести иные обязанности, предусмотренные законодательством Российской Федерации.</w:t>
      </w:r>
    </w:p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01BC9" w:rsidRPr="00401BC9" w14:paraId="3B8EB3D1" w14:textId="77777777" w:rsidTr="001C3DBB">
        <w:trPr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0CE0DFAB" w14:textId="79216689" w:rsidR="00C86378" w:rsidRPr="00401BC9" w:rsidRDefault="00C86378" w:rsidP="001C3DB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 xml:space="preserve">3.4 Потребитель,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поставщика. </w:t>
            </w:r>
          </w:p>
          <w:p w14:paraId="29F16223" w14:textId="77777777" w:rsidR="00C86378" w:rsidRPr="00401BC9" w:rsidRDefault="00C86378" w:rsidP="001C3DB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>Дата и время осуществления указанных действий должны быть не ранее 7 рабочих дней со дня направления заявки.</w:t>
            </w:r>
          </w:p>
          <w:p w14:paraId="2C4EA957" w14:textId="77777777" w:rsidR="00C86378" w:rsidRPr="00401BC9" w:rsidRDefault="00C86378" w:rsidP="001C3DB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>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 согласовать иные дату и время, но не превышающие 10 рабочих дней с даты и времени, которые предложены в заявке.</w:t>
            </w:r>
          </w:p>
          <w:p w14:paraId="60C3332A" w14:textId="0CE5B9CC" w:rsidR="00C86378" w:rsidRPr="00401BC9" w:rsidRDefault="00C86378" w:rsidP="001C3DB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 xml:space="preserve">Прибор учета должен быть установлен </w:t>
            </w:r>
            <w:r w:rsidR="005972B5" w:rsidRPr="00401BC9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действующего законодательства</w:t>
            </w: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>. С момента демонтажа и до установки прибора учета объем потребляемой электрической энергии определяется</w:t>
            </w:r>
            <w:r w:rsidRPr="00401BC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основании замещающей информации.</w:t>
            </w:r>
          </w:p>
        </w:tc>
      </w:tr>
      <w:tr w:rsidR="00401BC9" w:rsidRPr="00401BC9" w14:paraId="4EB964F9" w14:textId="77777777" w:rsidTr="001C3DBB">
        <w:trPr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2FE3BC3E" w14:textId="091D2922" w:rsidR="00C86378" w:rsidRPr="00401BC9" w:rsidRDefault="00C86378" w:rsidP="00C8637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C9">
              <w:rPr>
                <w:rFonts w:ascii="Times New Roman" w:hAnsi="Times New Roman" w:cs="Times New Roman"/>
                <w:sz w:val="26"/>
                <w:szCs w:val="26"/>
              </w:rPr>
              <w:t xml:space="preserve">3.5 Порядок допуска установленного прибора учета в эксплуатацию, порядок проверки прибора учета перед его демонтажем в случае его неисправности или истечения срока </w:t>
            </w:r>
            <w:proofErr w:type="spellStart"/>
            <w:r w:rsidRPr="00401BC9">
              <w:rPr>
                <w:rFonts w:ascii="Times New Roman" w:hAnsi="Times New Roman" w:cs="Times New Roman"/>
                <w:sz w:val="26"/>
                <w:szCs w:val="26"/>
              </w:rPr>
              <w:t>межповерочного</w:t>
            </w:r>
            <w:proofErr w:type="spellEnd"/>
            <w:r w:rsidRPr="00401BC9">
              <w:rPr>
                <w:rFonts w:ascii="Times New Roman" w:hAnsi="Times New Roman" w:cs="Times New Roman"/>
                <w:sz w:val="26"/>
                <w:szCs w:val="26"/>
              </w:rPr>
              <w:t xml:space="preserve"> интервала осуществляется в соответствии с требованиями действующего законодательства РФ.</w:t>
            </w:r>
          </w:p>
        </w:tc>
      </w:tr>
    </w:tbl>
    <w:p w14:paraId="322646D1" w14:textId="5B3A4353" w:rsidR="00A46B2B" w:rsidRPr="00401BC9" w:rsidRDefault="00064D6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86378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имеет право:</w:t>
      </w:r>
    </w:p>
    <w:p w14:paraId="0177805E" w14:textId="54EE3EB7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получать в необходимых объемах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качества;</w:t>
      </w:r>
    </w:p>
    <w:p w14:paraId="608451B7" w14:textId="641574AA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наличии прибора 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их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уполномоченному ею лицу;</w:t>
      </w:r>
    </w:p>
    <w:p w14:paraId="4F3FC2D5" w14:textId="1C4D4703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получать от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правильности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исчисления предъявленного к уплате размера платы за коммунальную услугу,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(отсутствии)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переплаты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о наличии оснований и правильности начисления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неустоек (штрафов, пеней);</w:t>
      </w:r>
    </w:p>
    <w:p w14:paraId="5C223327" w14:textId="427682BB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требовать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коммунальную услугу в случаях 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коммунальных услуг;</w:t>
      </w:r>
    </w:p>
    <w:p w14:paraId="27114DD7" w14:textId="56FAC469" w:rsidR="00A46B2B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замене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отвечающих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 для осуществления таких действий;</w:t>
      </w:r>
    </w:p>
    <w:p w14:paraId="6A30D9B4" w14:textId="25FDC0F4" w:rsidR="00327DDE" w:rsidRPr="00401BC9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12E01E0B" w14:textId="77777777" w:rsidR="003D1C49" w:rsidRPr="00401BC9" w:rsidRDefault="003D1C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5C70D" w14:textId="5B4DA599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Учет объема (количества) коммунальной услуги, предоставленной</w:t>
      </w:r>
    </w:p>
    <w:p w14:paraId="37920102" w14:textId="22A248FC" w:rsidR="00A46B2B" w:rsidRPr="00401BC9" w:rsidRDefault="00327DD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A46B2B"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отребителю</w:t>
      </w:r>
    </w:p>
    <w:p w14:paraId="31E4DF64" w14:textId="77777777" w:rsidR="00327DDE" w:rsidRPr="00401BC9" w:rsidRDefault="00327DD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3D87E9" w14:textId="235A13A2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объема (количества)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требованиями законодательства Российской Федерации.</w:t>
      </w:r>
    </w:p>
    <w:p w14:paraId="51AFFF39" w14:textId="73B28633" w:rsidR="007A5A5B" w:rsidRPr="00401BC9" w:rsidRDefault="007A5A5B" w:rsidP="007A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hAnsi="Times New Roman" w:cs="Times New Roman"/>
          <w:sz w:val="26"/>
          <w:szCs w:val="26"/>
        </w:rPr>
        <w:lastRenderedPageBreak/>
        <w:t>Для определения объемов потребления электрической энергии (мощности) используются показания приборов учета, соответствующих требованиям законодательства Российской Федерации об обеспечении единства измерений, требованиям, предусмотренным разделом Х Правил № 442, в том числе к месту 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 на дату допуска.</w:t>
      </w:r>
    </w:p>
    <w:p w14:paraId="5965E461" w14:textId="0A942301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(количества)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 Российской Федерации.</w:t>
      </w:r>
    </w:p>
    <w:p w14:paraId="34F74132" w14:textId="091D4366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(количества)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переданные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не позднее 2</w:t>
      </w:r>
      <w:r w:rsidR="007A5A5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числа расчетного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расчетном периоде в порядке, установленном законодательством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14:paraId="5C3B2D88" w14:textId="77777777" w:rsidR="00F54C9A" w:rsidRPr="00401BC9" w:rsidRDefault="00F54C9A" w:rsidP="00F5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42AF5ACC" w14:textId="77777777" w:rsidR="00F54C9A" w:rsidRPr="00401BC9" w:rsidRDefault="00F54C9A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8CDA7B" w14:textId="56B72E03" w:rsidR="00A46B2B" w:rsidRPr="00401BC9" w:rsidRDefault="0024228C" w:rsidP="0024228C">
      <w:pPr>
        <w:pStyle w:val="ab"/>
        <w:numPr>
          <w:ilvl w:val="0"/>
          <w:numId w:val="4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платы за коммунальную услугу и порядок расчетов</w:t>
      </w:r>
    </w:p>
    <w:p w14:paraId="528E5D2D" w14:textId="77777777" w:rsidR="00327DDE" w:rsidRPr="00401BC9" w:rsidRDefault="00327DD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A666D2" w14:textId="582307B1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законодательством Российской Федерации порядке 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тарифам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(ценам),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 регулировании цен (тарифов).</w:t>
      </w:r>
    </w:p>
    <w:p w14:paraId="14C33A5E" w14:textId="5782265C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20A2E4D8" w14:textId="11E3B366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предварительную оплату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 в счет будущих расчетных периодов.</w:t>
      </w:r>
    </w:p>
    <w:p w14:paraId="2431EAE4" w14:textId="51C75160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в субъекте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(мощности) размер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электроснабжению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по ценам (тарифам) на электрическую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(мощность),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в соответствии с законодательством Российской 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и сверх социальной нормы потребления электрической энергии.</w:t>
      </w:r>
    </w:p>
    <w:p w14:paraId="2A0CFE0D" w14:textId="37067CE0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подключения внутриквартирного оборудования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вмешательства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повлекшего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искажение его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показателей,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 перерасчет и (или)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доначисление платы за коммунальную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коммунальных услуг.</w:t>
      </w:r>
    </w:p>
    <w:p w14:paraId="1BF23843" w14:textId="77777777" w:rsidR="00327DDE" w:rsidRPr="00401BC9" w:rsidRDefault="00327DDE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B0EAA" w14:textId="7D099834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Ограничение, приостановление, возобновление предоставления</w:t>
      </w:r>
    </w:p>
    <w:p w14:paraId="3EEE76B6" w14:textId="5ADF0C55" w:rsidR="00A46B2B" w:rsidRPr="00401BC9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коммунальной услуги</w:t>
      </w:r>
    </w:p>
    <w:p w14:paraId="39E9097F" w14:textId="77777777" w:rsidR="00327DDE" w:rsidRPr="00401BC9" w:rsidRDefault="00327DDE" w:rsidP="0024228C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4CED9F" w14:textId="396B2198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</w:t>
      </w:r>
      <w:r w:rsidR="00327DDE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407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6B44CDDE" w14:textId="046F16FC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или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сроки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499AA713" w14:textId="3CCB4AA1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услуги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3B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уменьшает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(количество)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 график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коммунальной услуги в течение суток.</w:t>
      </w:r>
    </w:p>
    <w:p w14:paraId="4D084D42" w14:textId="29A37786" w:rsidR="00A46B2B" w:rsidRPr="00401BC9" w:rsidRDefault="00A46B2B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услуги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7D3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</w:t>
      </w:r>
      <w:proofErr w:type="gramStart"/>
      <w:r w:rsidR="000A27D3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Энергосбыт» 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proofErr w:type="gramEnd"/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прекращает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="00064D6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потребителю.</w:t>
      </w:r>
    </w:p>
    <w:p w14:paraId="3E4F0C99" w14:textId="449C435E" w:rsidR="003D1C49" w:rsidRPr="00401BC9" w:rsidRDefault="00064D69" w:rsidP="00A72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погашения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и возмещения расходов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введением ограничения, приостановлением и возобновлением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60DA6D1B" w14:textId="09CD141E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14:paraId="5ADAC4CC" w14:textId="77777777" w:rsidR="00327DDE" w:rsidRPr="00401BC9" w:rsidRDefault="00327DDE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9893B4" w14:textId="036F73F9" w:rsidR="00A46B2B" w:rsidRPr="00401BC9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несут ответственность за неисполнение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ненадлежащее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обязательств по настоящему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установлены законодательством Российской Федерации.</w:t>
      </w:r>
    </w:p>
    <w:p w14:paraId="166733A4" w14:textId="7D40A2CD" w:rsidR="00A46B2B" w:rsidRPr="00401BC9" w:rsidRDefault="00AD4961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3B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централизованных сетей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инженерно-технического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сетей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электроснабжения при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коллективного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(общедомового)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соединения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(общедомового)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 сетью инженерно-технического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многоквартирный дом, при отсутствии коллективного (общедомового) прибора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-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="00220CA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может быть определено иное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ответственности за качество 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вида.</w:t>
      </w:r>
    </w:p>
    <w:p w14:paraId="1034C67D" w14:textId="650C5192" w:rsidR="00A46B2B" w:rsidRPr="00401BC9" w:rsidRDefault="00A46B2B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являющиеся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собственников помещений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инженерные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коммуникации (сети), механическое, электрическое,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санитарно-техническое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иное оборудование, предназначенные для подачи коммунальных ресурсов от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инженерно-технического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до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внутриквартирного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и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исполнителем коммунальной услуги</w:t>
      </w:r>
      <w:r w:rsidR="0094641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AF6DD2" w14:textId="01648DC0" w:rsidR="00A46B2B" w:rsidRPr="00401BC9" w:rsidRDefault="00AD4961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несет ответственность за невнесение, несвоевременное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платы за коммунальную услугу и (или) внесение такой платы не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E3F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размере, установленном законодательством Российской Федерации.</w:t>
      </w:r>
    </w:p>
    <w:p w14:paraId="79A96A24" w14:textId="4E0E812E" w:rsidR="00CE5B49" w:rsidRDefault="00CE5B4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7EAD16" w14:textId="1FC2E3A2" w:rsidR="00853545" w:rsidRDefault="00853545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39200" w14:textId="77777777" w:rsidR="00853545" w:rsidRPr="00401BC9" w:rsidRDefault="00853545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4E4EA" w14:textId="2FBE8600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 разрешения споров</w:t>
      </w:r>
    </w:p>
    <w:p w14:paraId="02222860" w14:textId="77777777" w:rsidR="00CE5B49" w:rsidRPr="00401BC9" w:rsidRDefault="00CE5B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9E8D66" w14:textId="7345FACC" w:rsidR="00A46B2B" w:rsidRPr="00401BC9" w:rsidRDefault="00A46B2B" w:rsidP="00220CA1">
      <w:pPr>
        <w:pStyle w:val="ab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вытекающие из настоящего договора, подлежат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14:paraId="379071C5" w14:textId="77777777" w:rsidR="00CE5B49" w:rsidRPr="00401BC9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331DD" w14:textId="5EB353D3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Действие, изменение и расторжение договора</w:t>
      </w:r>
    </w:p>
    <w:p w14:paraId="3A646451" w14:textId="77777777" w:rsidR="00CE5B49" w:rsidRPr="00401BC9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BC9A6B" w14:textId="44ED3F9C" w:rsidR="00A46B2B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договор вступает в силу 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 Российской Федерации.</w:t>
      </w:r>
    </w:p>
    <w:p w14:paraId="4E7CB803" w14:textId="21389F09" w:rsidR="00A46B2B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9.2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договор может быть изменен или досрочно расторгнут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21AC2D53" w14:textId="0CF9F4FD" w:rsidR="00A46B2B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9.3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устанавливающих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акты подлежат применению со дня их вступления в законную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(если федеральным законом и (или) нормативно-правовым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не установлен иной срок) без внесения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договор.</w:t>
      </w:r>
    </w:p>
    <w:p w14:paraId="655381A5" w14:textId="448A8C23" w:rsidR="00A46B2B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9.4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изменении условий настоящего договора доводится до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потребителя способами,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предусмотренными пунктом 5 настоящего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14:paraId="4FA1957F" w14:textId="122EFCF3" w:rsidR="00A46B2B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сторон такие изменения могут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оформлены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дополнительными соглашениями к настоящему договору, подписываемыми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или уполномоченными представителями сторон.</w:t>
      </w:r>
    </w:p>
    <w:p w14:paraId="2A459A58" w14:textId="31544F2C" w:rsidR="003D1C49" w:rsidRPr="00401BC9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9.5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потребителя, за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6 Правил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7D3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CE5B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CE5B49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 дает согласие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персональных данных (в том числе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фамилии, имени, отчества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наличии), даты и места 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рождения, места жительства (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регистрации),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паспортных данных) в соответствии с указанным Федеральным законом</w:t>
      </w:r>
      <w:r w:rsidR="005972B5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</w:p>
    <w:p w14:paraId="2BD87055" w14:textId="21ADE9FD" w:rsidR="00A46B2B" w:rsidRPr="00401BC9" w:rsidRDefault="00A46B2B" w:rsidP="0024228C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14:paraId="7CF4E57A" w14:textId="77777777" w:rsidR="00CE5B49" w:rsidRPr="00401BC9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50C0C5" w14:textId="2C346A85" w:rsidR="007F33B9" w:rsidRPr="00401BC9" w:rsidRDefault="007F33B9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 </w:t>
      </w:r>
      <w:bookmarkStart w:id="0" w:name="_Hlk73008179"/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которую ООО «ТГК-2 Энергосбыт» обязана довести до сведения потребителя, в соответствии с действующим законодательством размещена на сайте ООО «ТГК-2 Энергосбыт».  </w:t>
      </w:r>
      <w:bookmarkEnd w:id="0"/>
    </w:p>
    <w:p w14:paraId="295A32DD" w14:textId="673DDD8C" w:rsidR="00A46B2B" w:rsidRPr="00401BC9" w:rsidRDefault="007F33B9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 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прямо не урегулированным настоящим договором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руководствуются законодат</w:t>
      </w:r>
      <w:r w:rsidR="00AD4961"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ельством Российской Федерации.</w:t>
      </w:r>
    </w:p>
    <w:p w14:paraId="4B693394" w14:textId="0334587E" w:rsidR="005972B5" w:rsidRPr="00401BC9" w:rsidRDefault="005972B5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38B28" w14:textId="3CF489A7" w:rsidR="005972B5" w:rsidRPr="00853545" w:rsidRDefault="005972B5" w:rsidP="0085354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</w:t>
      </w:r>
    </w:p>
    <w:p w14:paraId="39D89CCB" w14:textId="77777777" w:rsidR="00853545" w:rsidRPr="00853545" w:rsidRDefault="00853545" w:rsidP="0085354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27CD7E" w14:textId="4A702AD0" w:rsidR="005972B5" w:rsidRPr="00401BC9" w:rsidRDefault="005972B5" w:rsidP="0059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46B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40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1 Заявление потребителя о согласии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Федеральным законом «О персональных данных». </w:t>
      </w:r>
    </w:p>
    <w:p w14:paraId="3A30A348" w14:textId="77777777" w:rsidR="00CE5B49" w:rsidRPr="00401BC9" w:rsidRDefault="00CE5B49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6BE428" w14:textId="77777777" w:rsidR="00853545" w:rsidRDefault="00853545" w:rsidP="00401BC9">
      <w:pPr>
        <w:pStyle w:val="a3"/>
        <w:tabs>
          <w:tab w:val="left" w:pos="3686"/>
        </w:tabs>
        <w:ind w:left="1080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18CB6D29" w14:textId="77777777" w:rsidR="00853545" w:rsidRDefault="00853545" w:rsidP="00401BC9">
      <w:pPr>
        <w:pStyle w:val="a3"/>
        <w:tabs>
          <w:tab w:val="left" w:pos="3686"/>
        </w:tabs>
        <w:ind w:left="1080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44431752" w14:textId="5A1CAAA5" w:rsidR="00A723C6" w:rsidRPr="00401BC9" w:rsidRDefault="005972B5" w:rsidP="00853545">
      <w:pPr>
        <w:pStyle w:val="a3"/>
        <w:tabs>
          <w:tab w:val="left" w:pos="3686"/>
        </w:tabs>
        <w:ind w:left="108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01BC9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12. </w:t>
      </w:r>
      <w:r w:rsidR="00A723C6" w:rsidRPr="00401BC9">
        <w:rPr>
          <w:rFonts w:ascii="Times New Roman" w:hAnsi="Times New Roman" w:cs="Times New Roman"/>
          <w:b/>
          <w:bCs/>
          <w:noProof/>
          <w:sz w:val="26"/>
          <w:szCs w:val="26"/>
        </w:rPr>
        <w:t>Реквизиты сторон</w:t>
      </w:r>
    </w:p>
    <w:p w14:paraId="5CE27F4D" w14:textId="77777777" w:rsidR="00A723C6" w:rsidRPr="00401BC9" w:rsidRDefault="00A723C6" w:rsidP="00A723C6">
      <w:pPr>
        <w:pStyle w:val="ab"/>
        <w:ind w:left="1080"/>
      </w:pPr>
    </w:p>
    <w:p w14:paraId="783A96FE" w14:textId="72B555F5" w:rsidR="00A723C6" w:rsidRPr="00401BC9" w:rsidRDefault="000B5E3F" w:rsidP="00A723C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1BC9">
        <w:rPr>
          <w:rFonts w:ascii="Times New Roman" w:hAnsi="Times New Roman" w:cs="Times New Roman"/>
          <w:b/>
          <w:sz w:val="26"/>
          <w:szCs w:val="26"/>
        </w:rPr>
        <w:t xml:space="preserve">ООО «ТГК-2 </w:t>
      </w:r>
      <w:proofErr w:type="gramStart"/>
      <w:r w:rsidRPr="00401BC9">
        <w:rPr>
          <w:rFonts w:ascii="Times New Roman" w:hAnsi="Times New Roman" w:cs="Times New Roman"/>
          <w:b/>
          <w:sz w:val="26"/>
          <w:szCs w:val="26"/>
        </w:rPr>
        <w:t>Энергосбыт»</w:t>
      </w:r>
      <w:r w:rsidRPr="00401BC9">
        <w:rPr>
          <w:rFonts w:ascii="Times New Roman" w:hAnsi="Times New Roman" w:cs="Times New Roman"/>
        </w:rPr>
        <w:t xml:space="preserve">   </w:t>
      </w:r>
      <w:proofErr w:type="gramEnd"/>
      <w:r w:rsidRPr="00401BC9">
        <w:rPr>
          <w:rFonts w:ascii="Times New Roman" w:hAnsi="Times New Roman" w:cs="Times New Roman"/>
        </w:rPr>
        <w:t xml:space="preserve">            </w:t>
      </w:r>
      <w:r w:rsidRPr="00401BC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A723C6" w:rsidRPr="00401BC9">
        <w:rPr>
          <w:rFonts w:ascii="Times New Roman" w:hAnsi="Times New Roman" w:cs="Times New Roman"/>
          <w:b/>
          <w:sz w:val="26"/>
          <w:szCs w:val="26"/>
        </w:rPr>
        <w:t>Потребитель</w:t>
      </w:r>
    </w:p>
    <w:p w14:paraId="7ABF8F4C" w14:textId="6444844E" w:rsidR="00A723C6" w:rsidRPr="00401BC9" w:rsidRDefault="00853545" w:rsidP="00A723C6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723C6" w:rsidRPr="00401BC9">
        <w:rPr>
          <w:rFonts w:ascii="Times New Roman" w:hAnsi="Times New Roman" w:cs="Times New Roman"/>
        </w:rPr>
        <w:t>_______________________________________</w:t>
      </w: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1"/>
      </w:tblGrid>
      <w:tr w:rsidR="00401BC9" w:rsidRPr="00401BC9" w14:paraId="0E7DC948" w14:textId="77777777" w:rsidTr="0077399F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21E94EB9" w14:textId="77777777" w:rsidR="00A723C6" w:rsidRPr="00401BC9" w:rsidRDefault="00A723C6" w:rsidP="00773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1BC9" w:rsidRPr="00401BC9" w14:paraId="6AFEB10A" w14:textId="77777777" w:rsidTr="0077399F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0A9F79DE" w14:textId="77777777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01BC9">
              <w:rPr>
                <w:rFonts w:ascii="Times New Roman" w:hAnsi="Times New Roman" w:cs="Times New Roman"/>
              </w:rPr>
              <w:t>Юридический адрес: 163001, Архангельская обл.,</w:t>
            </w:r>
            <w:r w:rsidRPr="00401BC9">
              <w:rPr>
                <w:rFonts w:ascii="Times New Roman" w:hAnsi="Times New Roman" w:cs="Times New Roman"/>
                <w:b/>
              </w:rPr>
              <w:t xml:space="preserve">        </w:t>
            </w:r>
            <w:r w:rsidRPr="00401BC9">
              <w:rPr>
                <w:rFonts w:ascii="Times New Roman" w:hAnsi="Times New Roman" w:cs="Times New Roman"/>
              </w:rPr>
              <w:t>Адрес:</w:t>
            </w:r>
            <w:r w:rsidRPr="00401BC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1301A8" w14:textId="31AF8028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01BC9">
              <w:rPr>
                <w:rFonts w:ascii="Times New Roman" w:hAnsi="Times New Roman" w:cs="Times New Roman"/>
              </w:rPr>
              <w:t>Архангельск г., Обводный канал пр.,                              ______________________________________</w:t>
            </w:r>
          </w:p>
          <w:p w14:paraId="2B3352DD" w14:textId="77777777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1BC9">
              <w:rPr>
                <w:rFonts w:ascii="Times New Roman" w:hAnsi="Times New Roman" w:cs="Times New Roman"/>
              </w:rPr>
              <w:t>дом № 101, офис 506                                                         _______________________________________</w:t>
            </w:r>
          </w:p>
        </w:tc>
      </w:tr>
      <w:tr w:rsidR="00401BC9" w:rsidRPr="00401BC9" w14:paraId="053E57BD" w14:textId="77777777" w:rsidTr="0077399F">
        <w:trPr>
          <w:trHeight w:val="504"/>
        </w:trPr>
        <w:tc>
          <w:tcPr>
            <w:tcW w:w="10301" w:type="dxa"/>
            <w:vMerge w:val="restart"/>
            <w:shd w:val="clear" w:color="FFFFFF" w:fill="auto"/>
            <w:vAlign w:val="bottom"/>
          </w:tcPr>
          <w:p w14:paraId="47DAB4C8" w14:textId="77777777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BC9">
              <w:rPr>
                <w:rFonts w:ascii="Times New Roman" w:hAnsi="Times New Roman" w:cs="Times New Roman"/>
              </w:rPr>
              <w:t xml:space="preserve">ИНН 7604193710 КПП 290101001                                                                    </w:t>
            </w:r>
          </w:p>
          <w:p w14:paraId="2C564914" w14:textId="77777777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  <w:noProof/>
                <w:u w:val="single"/>
              </w:rPr>
            </w:pPr>
            <w:r w:rsidRPr="00401BC9">
              <w:rPr>
                <w:rFonts w:ascii="Times New Roman" w:hAnsi="Times New Roman" w:cs="Times New Roman"/>
              </w:rPr>
              <w:t>ОГРН 1107604019962                                                        Тел:</w:t>
            </w:r>
            <w:r w:rsidRPr="00401BC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1BC9">
              <w:rPr>
                <w:rFonts w:ascii="Times New Roman" w:hAnsi="Times New Roman" w:cs="Times New Roman"/>
                <w:noProof/>
                <w:u w:val="single"/>
              </w:rPr>
              <w:t>__________________________________</w:t>
            </w:r>
          </w:p>
        </w:tc>
      </w:tr>
      <w:tr w:rsidR="00401BC9" w:rsidRPr="00401BC9" w14:paraId="1F0A365E" w14:textId="77777777" w:rsidTr="0077399F">
        <w:trPr>
          <w:trHeight w:val="525"/>
        </w:trPr>
        <w:tc>
          <w:tcPr>
            <w:tcW w:w="10301" w:type="dxa"/>
            <w:vMerge/>
            <w:shd w:val="clear" w:color="FFFFFF" w:fill="auto"/>
            <w:vAlign w:val="bottom"/>
          </w:tcPr>
          <w:p w14:paraId="43B8AE79" w14:textId="77777777" w:rsidR="00A723C6" w:rsidRPr="00401BC9" w:rsidRDefault="00A723C6" w:rsidP="00773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97F" w:rsidRPr="00401BC9" w14:paraId="25947D61" w14:textId="77777777" w:rsidTr="0077399F">
        <w:trPr>
          <w:trHeight w:val="60"/>
        </w:trPr>
        <w:tc>
          <w:tcPr>
            <w:tcW w:w="10301" w:type="dxa"/>
            <w:shd w:val="clear" w:color="FFFFFF" w:fill="auto"/>
          </w:tcPr>
          <w:p w14:paraId="65D488E4" w14:textId="6111D042" w:rsidR="0070797F" w:rsidRPr="00401BC9" w:rsidRDefault="0070797F" w:rsidP="007079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1" w:name="_GoBack" w:colFirst="0" w:colLast="0"/>
            <w:r w:rsidRPr="00A668A3">
              <w:rPr>
                <w:rFonts w:ascii="Times New Roman" w:hAnsi="Times New Roman" w:cs="Times New Roman"/>
              </w:rPr>
              <w:t>Р</w:t>
            </w:r>
            <w:r w:rsidRPr="00A668A3">
              <w:rPr>
                <w:rFonts w:ascii="Times New Roman" w:hAnsi="Times New Roman" w:cs="Times New Roman"/>
                <w:lang w:val="en-US"/>
              </w:rPr>
              <w:t>/</w:t>
            </w:r>
            <w:r w:rsidRPr="00A668A3">
              <w:rPr>
                <w:rFonts w:ascii="Times New Roman" w:hAnsi="Times New Roman" w:cs="Times New Roman"/>
              </w:rPr>
              <w:t>счет</w:t>
            </w:r>
            <w:r w:rsidRPr="00A668A3">
              <w:rPr>
                <w:rFonts w:ascii="Times New Roman" w:hAnsi="Times New Roman" w:cs="Times New Roman"/>
                <w:lang w:val="en-US"/>
              </w:rPr>
              <w:t>: 40702810902</w:t>
            </w:r>
            <w:r>
              <w:rPr>
                <w:rFonts w:ascii="Times New Roman" w:hAnsi="Times New Roman" w:cs="Times New Roman"/>
              </w:rPr>
              <w:t>000112565</w:t>
            </w:r>
            <w:r w:rsidRPr="00A668A3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</w:p>
        </w:tc>
      </w:tr>
      <w:tr w:rsidR="0070797F" w:rsidRPr="00401BC9" w14:paraId="65835BC0" w14:textId="77777777" w:rsidTr="0077399F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7B2BB318" w14:textId="77777777" w:rsidR="0070797F" w:rsidRDefault="0070797F" w:rsidP="0070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8A3">
              <w:rPr>
                <w:rFonts w:ascii="Times New Roman" w:hAnsi="Times New Roman" w:cs="Times New Roman"/>
              </w:rPr>
              <w:t xml:space="preserve">Банк: </w:t>
            </w:r>
            <w:r>
              <w:rPr>
                <w:rFonts w:ascii="Times New Roman" w:hAnsi="Times New Roman" w:cs="Times New Roman"/>
              </w:rPr>
              <w:t xml:space="preserve">Ярославский филиал </w:t>
            </w:r>
          </w:p>
          <w:p w14:paraId="4C9AB0F4" w14:textId="036F59CF" w:rsidR="0070797F" w:rsidRPr="00401BC9" w:rsidRDefault="0070797F" w:rsidP="0070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«Промсвязьбанк» г. Ярославль</w:t>
            </w:r>
            <w:r w:rsidRPr="00A668A3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70797F" w:rsidRPr="00401BC9" w14:paraId="3F356E97" w14:textId="77777777" w:rsidTr="0077399F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7B63D027" w14:textId="61D507E7" w:rsidR="0070797F" w:rsidRPr="00401BC9" w:rsidRDefault="0070797F" w:rsidP="0070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8A3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A668A3">
              <w:rPr>
                <w:rFonts w:ascii="Times New Roman" w:hAnsi="Times New Roman" w:cs="Times New Roman"/>
              </w:rPr>
              <w:t>: 30101810</w:t>
            </w:r>
            <w:r>
              <w:rPr>
                <w:rFonts w:ascii="Times New Roman" w:hAnsi="Times New Roman" w:cs="Times New Roman"/>
              </w:rPr>
              <w:t>3</w:t>
            </w:r>
            <w:r w:rsidRPr="00A668A3">
              <w:rPr>
                <w:rFonts w:ascii="Times New Roman" w:hAnsi="Times New Roman" w:cs="Times New Roman"/>
              </w:rPr>
              <w:t>00000000</w:t>
            </w:r>
            <w:r>
              <w:rPr>
                <w:rFonts w:ascii="Times New Roman" w:hAnsi="Times New Roman" w:cs="Times New Roman"/>
              </w:rPr>
              <w:t>760</w:t>
            </w:r>
            <w:r w:rsidRPr="00A66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97F" w:rsidRPr="00401BC9" w14:paraId="345A5238" w14:textId="77777777" w:rsidTr="0077399F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271FC795" w14:textId="77777777" w:rsidR="0070797F" w:rsidRPr="00A668A3" w:rsidRDefault="0070797F" w:rsidP="00707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8A3"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</w:rPr>
              <w:t>7888760</w:t>
            </w:r>
          </w:p>
          <w:p w14:paraId="5F8CB721" w14:textId="77777777" w:rsidR="0070797F" w:rsidRPr="00401BC9" w:rsidRDefault="0070797F" w:rsidP="00707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0810F109" w14:textId="77777777" w:rsidR="00A723C6" w:rsidRPr="00401BC9" w:rsidRDefault="00A723C6" w:rsidP="00A723C6">
      <w:pPr>
        <w:spacing w:after="0" w:line="240" w:lineRule="auto"/>
        <w:rPr>
          <w:rFonts w:ascii="Times New Roman" w:hAnsi="Times New Roman" w:cs="Times New Roman"/>
        </w:rPr>
      </w:pPr>
      <w:r w:rsidRPr="00401BC9">
        <w:rPr>
          <w:rFonts w:ascii="Times New Roman" w:hAnsi="Times New Roman" w:cs="Times New Roman"/>
        </w:rPr>
        <w:t>______________/ _____________ /                                       ___________________ / _______________ /</w:t>
      </w:r>
    </w:p>
    <w:p w14:paraId="0CFB8CB6" w14:textId="77777777" w:rsidR="00A723C6" w:rsidRPr="00401BC9" w:rsidRDefault="00A723C6" w:rsidP="00A723C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01BC9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401B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01BC9">
        <w:rPr>
          <w:rFonts w:ascii="Times New Roman" w:hAnsi="Times New Roman" w:cs="Times New Roman"/>
          <w:sz w:val="20"/>
          <w:szCs w:val="20"/>
        </w:rPr>
        <w:t xml:space="preserve">       (Фамилия И.О.)                                                           (</w:t>
      </w:r>
      <w:proofErr w:type="gramStart"/>
      <w:r w:rsidRPr="00401B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01BC9">
        <w:rPr>
          <w:rFonts w:ascii="Times New Roman" w:hAnsi="Times New Roman" w:cs="Times New Roman"/>
          <w:sz w:val="20"/>
          <w:szCs w:val="20"/>
        </w:rPr>
        <w:t xml:space="preserve">                (Фамилия И.О.)  </w:t>
      </w:r>
    </w:p>
    <w:p w14:paraId="2951DC90" w14:textId="77777777" w:rsidR="00A723C6" w:rsidRPr="00401BC9" w:rsidRDefault="00A723C6" w:rsidP="00A723C6">
      <w:pPr>
        <w:spacing w:line="276" w:lineRule="auto"/>
        <w:rPr>
          <w:rFonts w:ascii="Times New Roman" w:hAnsi="Times New Roman" w:cs="Times New Roman"/>
        </w:rPr>
      </w:pPr>
      <w:r w:rsidRPr="00401BC9">
        <w:rPr>
          <w:rFonts w:ascii="Times New Roman" w:hAnsi="Times New Roman" w:cs="Times New Roman"/>
          <w:sz w:val="26"/>
          <w:szCs w:val="26"/>
        </w:rPr>
        <w:t xml:space="preserve"> «___» ___________</w:t>
      </w:r>
      <w:proofErr w:type="gramStart"/>
      <w:r w:rsidRPr="00401BC9">
        <w:rPr>
          <w:rFonts w:ascii="Times New Roman" w:hAnsi="Times New Roman" w:cs="Times New Roman"/>
          <w:sz w:val="26"/>
          <w:szCs w:val="26"/>
        </w:rPr>
        <w:t>_  20</w:t>
      </w:r>
      <w:proofErr w:type="gramEnd"/>
      <w:r w:rsidRPr="00401BC9">
        <w:rPr>
          <w:rFonts w:ascii="Times New Roman" w:hAnsi="Times New Roman" w:cs="Times New Roman"/>
          <w:sz w:val="26"/>
          <w:szCs w:val="26"/>
        </w:rPr>
        <w:t>____ года</w:t>
      </w:r>
      <w:r w:rsidRPr="00401BC9">
        <w:rPr>
          <w:rFonts w:ascii="Times New Roman" w:hAnsi="Times New Roman" w:cs="Times New Roman"/>
        </w:rPr>
        <w:t xml:space="preserve">                            </w:t>
      </w:r>
      <w:r w:rsidRPr="00401BC9">
        <w:rPr>
          <w:rFonts w:ascii="Times New Roman" w:hAnsi="Times New Roman" w:cs="Times New Roman"/>
          <w:sz w:val="26"/>
          <w:szCs w:val="26"/>
        </w:rPr>
        <w:t>«___» ____________  20____ года</w:t>
      </w:r>
      <w:r w:rsidRPr="00401BC9">
        <w:rPr>
          <w:rFonts w:ascii="Times New Roman" w:hAnsi="Times New Roman" w:cs="Times New Roman"/>
        </w:rPr>
        <w:t xml:space="preserve">  </w:t>
      </w:r>
    </w:p>
    <w:p w14:paraId="37FBA4B8" w14:textId="2BF6E722" w:rsidR="00860012" w:rsidRPr="00401BC9" w:rsidRDefault="00A723C6" w:rsidP="00A723C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1BC9">
        <w:rPr>
          <w:rFonts w:ascii="Times New Roman" w:hAnsi="Times New Roman" w:cs="Times New Roman"/>
        </w:rPr>
        <w:t>М.П.</w:t>
      </w:r>
    </w:p>
    <w:sectPr w:rsidR="00860012" w:rsidRPr="00401BC9" w:rsidSect="003D1C49">
      <w:footerReference w:type="default" r:id="rId8"/>
      <w:pgSz w:w="11906" w:h="16838"/>
      <w:pgMar w:top="993" w:right="709" w:bottom="709" w:left="1701" w:header="709" w:footer="4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0526" w14:textId="77777777" w:rsidR="00E76C79" w:rsidRDefault="00E76C79" w:rsidP="00F76C12">
      <w:pPr>
        <w:spacing w:after="0" w:line="240" w:lineRule="auto"/>
      </w:pPr>
      <w:r>
        <w:separator/>
      </w:r>
    </w:p>
  </w:endnote>
  <w:endnote w:type="continuationSeparator" w:id="0">
    <w:p w14:paraId="2B35F177" w14:textId="77777777" w:rsidR="00E76C79" w:rsidRDefault="00E76C79" w:rsidP="00F7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44852929"/>
      <w:docPartObj>
        <w:docPartGallery w:val="Page Numbers (Bottom of Page)"/>
        <w:docPartUnique/>
      </w:docPartObj>
    </w:sdtPr>
    <w:sdtEndPr/>
    <w:sdtContent>
      <w:p w14:paraId="425C71AC" w14:textId="5E6CE91B" w:rsidR="00F961C0" w:rsidRPr="003D1C49" w:rsidRDefault="00F961C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1C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C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C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D1C49">
          <w:rPr>
            <w:rFonts w:ascii="Times New Roman" w:hAnsi="Times New Roman" w:cs="Times New Roman"/>
            <w:sz w:val="24"/>
            <w:szCs w:val="24"/>
          </w:rPr>
          <w:t>2</w:t>
        </w:r>
        <w:r w:rsidRPr="003D1C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008955" w14:textId="77777777" w:rsidR="00F76C12" w:rsidRDefault="00F76C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FBA0" w14:textId="77777777" w:rsidR="00E76C79" w:rsidRDefault="00E76C79" w:rsidP="00F76C12">
      <w:pPr>
        <w:spacing w:after="0" w:line="240" w:lineRule="auto"/>
      </w:pPr>
      <w:r>
        <w:separator/>
      </w:r>
    </w:p>
  </w:footnote>
  <w:footnote w:type="continuationSeparator" w:id="0">
    <w:p w14:paraId="3B581C56" w14:textId="77777777" w:rsidR="00E76C79" w:rsidRDefault="00E76C79" w:rsidP="00F7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D8E"/>
    <w:multiLevelType w:val="hybridMultilevel"/>
    <w:tmpl w:val="F05230DA"/>
    <w:lvl w:ilvl="0" w:tplc="EFEE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7127D"/>
    <w:multiLevelType w:val="hybridMultilevel"/>
    <w:tmpl w:val="F18646C8"/>
    <w:lvl w:ilvl="0" w:tplc="FCD2B4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8D5C9A"/>
    <w:multiLevelType w:val="hybridMultilevel"/>
    <w:tmpl w:val="A2EE0D52"/>
    <w:lvl w:ilvl="0" w:tplc="FCD2B4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82D"/>
    <w:multiLevelType w:val="hybridMultilevel"/>
    <w:tmpl w:val="71CC1736"/>
    <w:lvl w:ilvl="0" w:tplc="746CE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C26CB"/>
    <w:multiLevelType w:val="multilevel"/>
    <w:tmpl w:val="C7522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55BF407E"/>
    <w:multiLevelType w:val="hybridMultilevel"/>
    <w:tmpl w:val="D50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D5"/>
    <w:rsid w:val="00010798"/>
    <w:rsid w:val="0001386A"/>
    <w:rsid w:val="00025CF0"/>
    <w:rsid w:val="00064D69"/>
    <w:rsid w:val="00080A44"/>
    <w:rsid w:val="00081E9F"/>
    <w:rsid w:val="000A27D3"/>
    <w:rsid w:val="000B5E3F"/>
    <w:rsid w:val="002046DE"/>
    <w:rsid w:val="00220CA1"/>
    <w:rsid w:val="002212F5"/>
    <w:rsid w:val="0024228C"/>
    <w:rsid w:val="002A1FF3"/>
    <w:rsid w:val="002B5337"/>
    <w:rsid w:val="003111CA"/>
    <w:rsid w:val="00323C66"/>
    <w:rsid w:val="00327DDE"/>
    <w:rsid w:val="00337DA4"/>
    <w:rsid w:val="0036408E"/>
    <w:rsid w:val="00377127"/>
    <w:rsid w:val="003C5261"/>
    <w:rsid w:val="003D1C49"/>
    <w:rsid w:val="00401BC9"/>
    <w:rsid w:val="00426BAF"/>
    <w:rsid w:val="00440121"/>
    <w:rsid w:val="004722E3"/>
    <w:rsid w:val="00477D7C"/>
    <w:rsid w:val="004B1A76"/>
    <w:rsid w:val="004B3EEC"/>
    <w:rsid w:val="0056241D"/>
    <w:rsid w:val="0059135D"/>
    <w:rsid w:val="005972B5"/>
    <w:rsid w:val="005E258E"/>
    <w:rsid w:val="00614363"/>
    <w:rsid w:val="006562E9"/>
    <w:rsid w:val="0068240E"/>
    <w:rsid w:val="0069300E"/>
    <w:rsid w:val="006964B4"/>
    <w:rsid w:val="006E44BF"/>
    <w:rsid w:val="00701E44"/>
    <w:rsid w:val="0070797F"/>
    <w:rsid w:val="007564ED"/>
    <w:rsid w:val="007624C9"/>
    <w:rsid w:val="007624D2"/>
    <w:rsid w:val="007871FE"/>
    <w:rsid w:val="007A18D4"/>
    <w:rsid w:val="007A3E1B"/>
    <w:rsid w:val="007A5A5B"/>
    <w:rsid w:val="007C4897"/>
    <w:rsid w:val="007D143E"/>
    <w:rsid w:val="007F33B9"/>
    <w:rsid w:val="008179C3"/>
    <w:rsid w:val="00837DBF"/>
    <w:rsid w:val="00853545"/>
    <w:rsid w:val="00860012"/>
    <w:rsid w:val="00897899"/>
    <w:rsid w:val="008F54D9"/>
    <w:rsid w:val="00932735"/>
    <w:rsid w:val="0094641B"/>
    <w:rsid w:val="00960004"/>
    <w:rsid w:val="00974D23"/>
    <w:rsid w:val="00974E07"/>
    <w:rsid w:val="009C6E9A"/>
    <w:rsid w:val="009F5312"/>
    <w:rsid w:val="00A0619B"/>
    <w:rsid w:val="00A23759"/>
    <w:rsid w:val="00A46B2B"/>
    <w:rsid w:val="00A723C6"/>
    <w:rsid w:val="00A92382"/>
    <w:rsid w:val="00AA46B4"/>
    <w:rsid w:val="00AD4961"/>
    <w:rsid w:val="00B241F9"/>
    <w:rsid w:val="00B35DC1"/>
    <w:rsid w:val="00B55EAD"/>
    <w:rsid w:val="00B6724C"/>
    <w:rsid w:val="00BA4C2A"/>
    <w:rsid w:val="00BD181A"/>
    <w:rsid w:val="00C27549"/>
    <w:rsid w:val="00C361D5"/>
    <w:rsid w:val="00C52C92"/>
    <w:rsid w:val="00C86378"/>
    <w:rsid w:val="00C90C3B"/>
    <w:rsid w:val="00CE5B49"/>
    <w:rsid w:val="00D62DD8"/>
    <w:rsid w:val="00D85642"/>
    <w:rsid w:val="00DF21A3"/>
    <w:rsid w:val="00DF3407"/>
    <w:rsid w:val="00E1754C"/>
    <w:rsid w:val="00E57680"/>
    <w:rsid w:val="00E678D5"/>
    <w:rsid w:val="00E76C79"/>
    <w:rsid w:val="00E94E14"/>
    <w:rsid w:val="00EA43E6"/>
    <w:rsid w:val="00EB6518"/>
    <w:rsid w:val="00EE2134"/>
    <w:rsid w:val="00EF2579"/>
    <w:rsid w:val="00F4336E"/>
    <w:rsid w:val="00F54C9A"/>
    <w:rsid w:val="00F752FC"/>
    <w:rsid w:val="00F76C12"/>
    <w:rsid w:val="00F961C0"/>
    <w:rsid w:val="00FB2ACF"/>
    <w:rsid w:val="00FC20DE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4132"/>
  <w15:chartTrackingRefBased/>
  <w15:docId w15:val="{6490DF47-1EC4-4B49-A984-E233223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6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433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33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33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33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33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36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4336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6C12"/>
  </w:style>
  <w:style w:type="paragraph" w:styleId="ae">
    <w:name w:val="footer"/>
    <w:basedOn w:val="a"/>
    <w:link w:val="af"/>
    <w:uiPriority w:val="99"/>
    <w:unhideWhenUsed/>
    <w:rsid w:val="00F7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6C12"/>
  </w:style>
  <w:style w:type="table" w:customStyle="1" w:styleId="TableStyle0">
    <w:name w:val="TableStyle0"/>
    <w:rsid w:val="00C8637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31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32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06AF-577E-4E61-9CAE-B1A680F6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Галина Павловна</dc:creator>
  <cp:keywords/>
  <dc:description/>
  <cp:lastModifiedBy>Болоткина Наталия Анатольевна</cp:lastModifiedBy>
  <cp:revision>2</cp:revision>
  <cp:lastPrinted>2021-05-27T08:20:00Z</cp:lastPrinted>
  <dcterms:created xsi:type="dcterms:W3CDTF">2021-07-15T10:38:00Z</dcterms:created>
  <dcterms:modified xsi:type="dcterms:W3CDTF">2021-07-15T10:38:00Z</dcterms:modified>
</cp:coreProperties>
</file>